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998C" w14:textId="77777777" w:rsidR="00AB55AB" w:rsidRDefault="00AB55AB" w:rsidP="006C17C6">
      <w:pPr>
        <w:pStyle w:val="NoSpacing"/>
        <w:rPr>
          <w:rFonts w:ascii="Times New Roman" w:hAnsi="Times New Roman"/>
          <w:sz w:val="24"/>
          <w:szCs w:val="24"/>
        </w:rPr>
      </w:pPr>
    </w:p>
    <w:p w14:paraId="1E9EBFF1" w14:textId="77777777" w:rsidR="006C17C6" w:rsidRDefault="006C17C6" w:rsidP="006C17C6">
      <w:pPr>
        <w:pStyle w:val="NoSpacing"/>
        <w:rPr>
          <w:rFonts w:ascii="Times New Roman" w:hAnsi="Times New Roman"/>
          <w:b/>
          <w:bCs/>
          <w:sz w:val="24"/>
          <w:szCs w:val="24"/>
        </w:rPr>
      </w:pPr>
      <w:r w:rsidRPr="006C17C6">
        <w:rPr>
          <w:rFonts w:ascii="Times New Roman" w:hAnsi="Times New Roman"/>
          <w:b/>
          <w:bCs/>
          <w:sz w:val="24"/>
          <w:szCs w:val="24"/>
        </w:rPr>
        <w:t>Siseministeerium</w:t>
      </w:r>
    </w:p>
    <w:p w14:paraId="4E5CCBDD" w14:textId="77777777" w:rsidR="00CE1AD1" w:rsidRPr="00F9606B" w:rsidRDefault="00CE1AD1" w:rsidP="00CE1AD1">
      <w:pPr>
        <w:pStyle w:val="NoSpacing"/>
        <w:rPr>
          <w:rFonts w:ascii="Times New Roman" w:hAnsi="Times New Roman"/>
          <w:b/>
          <w:bCs/>
          <w:sz w:val="24"/>
          <w:szCs w:val="24"/>
        </w:rPr>
      </w:pPr>
      <w:r w:rsidRPr="00F9606B">
        <w:rPr>
          <w:rFonts w:ascii="Times New Roman" w:hAnsi="Times New Roman"/>
          <w:b/>
          <w:bCs/>
          <w:sz w:val="24"/>
          <w:szCs w:val="24"/>
        </w:rPr>
        <w:t>Välisministeerium</w:t>
      </w:r>
    </w:p>
    <w:p w14:paraId="53F6D5C4" w14:textId="0E8CD55C" w:rsidR="00F9606B" w:rsidRDefault="00F9606B" w:rsidP="006C17C6">
      <w:pPr>
        <w:pStyle w:val="NoSpacing"/>
        <w:rPr>
          <w:rFonts w:ascii="Times New Roman" w:hAnsi="Times New Roman"/>
          <w:b/>
          <w:bCs/>
          <w:sz w:val="24"/>
          <w:szCs w:val="24"/>
        </w:rPr>
      </w:pPr>
      <w:r>
        <w:rPr>
          <w:rFonts w:ascii="Times New Roman" w:hAnsi="Times New Roman"/>
          <w:b/>
          <w:bCs/>
          <w:sz w:val="24"/>
          <w:szCs w:val="24"/>
        </w:rPr>
        <w:t>Politsei-ja Piirivalveamet</w:t>
      </w:r>
    </w:p>
    <w:p w14:paraId="21B002CC" w14:textId="77777777" w:rsidR="007A758E" w:rsidRPr="006C17C6" w:rsidRDefault="007A758E" w:rsidP="006C17C6">
      <w:pPr>
        <w:pStyle w:val="NoSpacing"/>
        <w:rPr>
          <w:rFonts w:ascii="Times New Roman" w:hAnsi="Times New Roman"/>
          <w:b/>
          <w:bCs/>
          <w:sz w:val="24"/>
          <w:szCs w:val="24"/>
        </w:rPr>
      </w:pPr>
    </w:p>
    <w:p w14:paraId="4B36530C" w14:textId="33B59374" w:rsidR="006C17C6" w:rsidRPr="006C17C6" w:rsidRDefault="00CE1AD1" w:rsidP="006C17C6">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C17C6" w:rsidRPr="006C17C6">
        <w:rPr>
          <w:rFonts w:ascii="Times New Roman" w:hAnsi="Times New Roman"/>
          <w:sz w:val="24"/>
          <w:szCs w:val="24"/>
        </w:rPr>
        <w:tab/>
      </w:r>
      <w:r w:rsidR="006C17C6" w:rsidRPr="006C17C6">
        <w:rPr>
          <w:rFonts w:ascii="Times New Roman" w:hAnsi="Times New Roman"/>
          <w:sz w:val="24"/>
          <w:szCs w:val="24"/>
        </w:rPr>
        <w:tab/>
      </w:r>
      <w:r w:rsidR="006C17C6" w:rsidRPr="006C17C6">
        <w:rPr>
          <w:rFonts w:ascii="Times New Roman" w:hAnsi="Times New Roman"/>
          <w:sz w:val="24"/>
          <w:szCs w:val="24"/>
        </w:rPr>
        <w:tab/>
      </w:r>
      <w:r w:rsidR="006C17C6" w:rsidRPr="006C17C6">
        <w:rPr>
          <w:rFonts w:ascii="Times New Roman" w:hAnsi="Times New Roman"/>
          <w:sz w:val="24"/>
          <w:szCs w:val="24"/>
        </w:rPr>
        <w:tab/>
      </w:r>
      <w:r w:rsidR="006C17C6" w:rsidRPr="006C17C6">
        <w:rPr>
          <w:rFonts w:ascii="Times New Roman" w:hAnsi="Times New Roman"/>
          <w:sz w:val="24"/>
          <w:szCs w:val="24"/>
        </w:rPr>
        <w:tab/>
      </w:r>
      <w:r w:rsidR="006C17C6" w:rsidRPr="006C17C6">
        <w:rPr>
          <w:rFonts w:ascii="Times New Roman" w:hAnsi="Times New Roman"/>
          <w:sz w:val="24"/>
          <w:szCs w:val="24"/>
        </w:rPr>
        <w:tab/>
      </w:r>
      <w:r>
        <w:rPr>
          <w:rFonts w:ascii="Times New Roman" w:hAnsi="Times New Roman"/>
          <w:sz w:val="24"/>
          <w:szCs w:val="24"/>
        </w:rPr>
        <w:t>30</w:t>
      </w:r>
      <w:r w:rsidR="006C17C6" w:rsidRPr="006C17C6">
        <w:rPr>
          <w:rFonts w:ascii="Times New Roman" w:hAnsi="Times New Roman"/>
          <w:sz w:val="24"/>
          <w:szCs w:val="24"/>
        </w:rPr>
        <w:t>.04.2024, nr 328</w:t>
      </w:r>
    </w:p>
    <w:p w14:paraId="32106BC2" w14:textId="77777777" w:rsidR="006C17C6" w:rsidRPr="006C17C6" w:rsidRDefault="006C17C6" w:rsidP="006C17C6">
      <w:pPr>
        <w:pStyle w:val="NoSpacing"/>
        <w:rPr>
          <w:rFonts w:ascii="Times New Roman" w:hAnsi="Times New Roman"/>
          <w:sz w:val="24"/>
          <w:szCs w:val="24"/>
        </w:rPr>
      </w:pPr>
    </w:p>
    <w:p w14:paraId="3B02C40C" w14:textId="77777777" w:rsidR="006C17C6" w:rsidRPr="006C17C6" w:rsidRDefault="006C17C6" w:rsidP="006C17C6">
      <w:pPr>
        <w:pStyle w:val="NoSpacing"/>
        <w:rPr>
          <w:rFonts w:ascii="Times New Roman" w:hAnsi="Times New Roman"/>
          <w:sz w:val="24"/>
          <w:szCs w:val="24"/>
        </w:rPr>
      </w:pPr>
      <w:r w:rsidRPr="006C17C6">
        <w:rPr>
          <w:rFonts w:ascii="Times New Roman" w:hAnsi="Times New Roman"/>
          <w:sz w:val="24"/>
          <w:szCs w:val="24"/>
        </w:rPr>
        <w:t xml:space="preserve">Koopia: Sander Salmu, Kliimaministeerium, </w:t>
      </w:r>
      <w:hyperlink r:id="rId10" w:history="1">
        <w:r w:rsidRPr="006C17C6">
          <w:rPr>
            <w:rStyle w:val="Hyperlink"/>
            <w:rFonts w:ascii="Times New Roman" w:hAnsi="Times New Roman"/>
            <w:sz w:val="24"/>
            <w:szCs w:val="24"/>
          </w:rPr>
          <w:t>sander.salmu@kliimaministeerium</w:t>
        </w:r>
      </w:hyperlink>
      <w:r w:rsidRPr="006C17C6">
        <w:rPr>
          <w:rFonts w:ascii="Times New Roman" w:hAnsi="Times New Roman"/>
          <w:sz w:val="24"/>
          <w:szCs w:val="24"/>
        </w:rPr>
        <w:t xml:space="preserve"> </w:t>
      </w:r>
    </w:p>
    <w:p w14:paraId="7427E0A4" w14:textId="77777777" w:rsidR="006C17C6" w:rsidRPr="006C17C6" w:rsidRDefault="006C17C6" w:rsidP="006C17C6">
      <w:pPr>
        <w:pStyle w:val="NoSpacing"/>
        <w:rPr>
          <w:rFonts w:ascii="Times New Roman" w:hAnsi="Times New Roman"/>
          <w:sz w:val="24"/>
          <w:szCs w:val="24"/>
        </w:rPr>
      </w:pPr>
      <w:r w:rsidRPr="006C17C6">
        <w:rPr>
          <w:rFonts w:ascii="Times New Roman" w:hAnsi="Times New Roman"/>
          <w:sz w:val="24"/>
          <w:szCs w:val="24"/>
        </w:rPr>
        <w:t xml:space="preserve">Ain Tatter, Kliimaministeerium, </w:t>
      </w:r>
      <w:hyperlink r:id="rId11" w:history="1">
        <w:r w:rsidRPr="006C17C6">
          <w:rPr>
            <w:rStyle w:val="Hyperlink"/>
            <w:rFonts w:ascii="Times New Roman" w:hAnsi="Times New Roman"/>
            <w:sz w:val="24"/>
            <w:szCs w:val="24"/>
          </w:rPr>
          <w:t>ain.tatter@kliimaministeerium</w:t>
        </w:r>
      </w:hyperlink>
      <w:r w:rsidRPr="006C17C6">
        <w:rPr>
          <w:rFonts w:ascii="Times New Roman" w:hAnsi="Times New Roman"/>
          <w:sz w:val="24"/>
          <w:szCs w:val="24"/>
        </w:rPr>
        <w:t xml:space="preserve"> </w:t>
      </w:r>
    </w:p>
    <w:p w14:paraId="38E1DD14" w14:textId="77777777" w:rsidR="006C17C6" w:rsidRPr="006C17C6" w:rsidRDefault="006C17C6" w:rsidP="006C17C6">
      <w:pPr>
        <w:pStyle w:val="NoSpacing"/>
        <w:rPr>
          <w:rFonts w:ascii="Times New Roman" w:hAnsi="Times New Roman"/>
          <w:sz w:val="24"/>
          <w:szCs w:val="24"/>
        </w:rPr>
      </w:pPr>
      <w:r w:rsidRPr="006C17C6">
        <w:rPr>
          <w:rFonts w:ascii="Times New Roman" w:hAnsi="Times New Roman"/>
          <w:sz w:val="24"/>
          <w:szCs w:val="24"/>
        </w:rPr>
        <w:t xml:space="preserve">Eda Rembel, Kliimaministeerium, </w:t>
      </w:r>
      <w:hyperlink r:id="rId12" w:history="1">
        <w:r w:rsidRPr="006C17C6">
          <w:rPr>
            <w:rStyle w:val="Hyperlink"/>
            <w:rFonts w:ascii="Times New Roman" w:hAnsi="Times New Roman"/>
            <w:sz w:val="24"/>
            <w:szCs w:val="24"/>
          </w:rPr>
          <w:t>eda.rembel@kliimaministeerium</w:t>
        </w:r>
      </w:hyperlink>
      <w:r w:rsidRPr="006C17C6">
        <w:rPr>
          <w:rFonts w:ascii="Times New Roman" w:hAnsi="Times New Roman"/>
          <w:sz w:val="24"/>
          <w:szCs w:val="24"/>
        </w:rPr>
        <w:t xml:space="preserve"> </w:t>
      </w:r>
    </w:p>
    <w:p w14:paraId="4BEB1883" w14:textId="77777777" w:rsidR="006C17C6" w:rsidRPr="006C17C6" w:rsidRDefault="006C17C6" w:rsidP="006C17C6">
      <w:pPr>
        <w:pStyle w:val="NoSpacing"/>
        <w:rPr>
          <w:rFonts w:ascii="Times New Roman" w:hAnsi="Times New Roman"/>
          <w:sz w:val="24"/>
          <w:szCs w:val="24"/>
        </w:rPr>
      </w:pPr>
    </w:p>
    <w:p w14:paraId="0A077D08" w14:textId="77777777" w:rsidR="00F23397" w:rsidRDefault="00F23397" w:rsidP="006C17C6">
      <w:pPr>
        <w:pStyle w:val="NoSpacing"/>
        <w:rPr>
          <w:rFonts w:ascii="Times New Roman" w:hAnsi="Times New Roman"/>
          <w:b/>
          <w:bCs/>
          <w:sz w:val="24"/>
          <w:szCs w:val="24"/>
        </w:rPr>
      </w:pPr>
    </w:p>
    <w:p w14:paraId="15184809" w14:textId="55466E6F" w:rsidR="006C17C6" w:rsidRDefault="006C17C6" w:rsidP="006C17C6">
      <w:pPr>
        <w:pStyle w:val="NoSpacing"/>
        <w:rPr>
          <w:rFonts w:ascii="Times New Roman" w:hAnsi="Times New Roman"/>
          <w:b/>
          <w:bCs/>
          <w:sz w:val="24"/>
          <w:szCs w:val="24"/>
        </w:rPr>
      </w:pPr>
      <w:r w:rsidRPr="006C17C6">
        <w:rPr>
          <w:rFonts w:ascii="Times New Roman" w:hAnsi="Times New Roman"/>
          <w:b/>
          <w:bCs/>
          <w:sz w:val="24"/>
          <w:szCs w:val="24"/>
        </w:rPr>
        <w:t>PÖÖRDUMINE</w:t>
      </w:r>
    </w:p>
    <w:p w14:paraId="18BDE1C1" w14:textId="77777777" w:rsidR="007A758E" w:rsidRPr="006C17C6" w:rsidRDefault="007A758E" w:rsidP="006C17C6">
      <w:pPr>
        <w:pStyle w:val="NoSpacing"/>
        <w:rPr>
          <w:rFonts w:ascii="Times New Roman" w:hAnsi="Times New Roman"/>
          <w:b/>
          <w:bCs/>
          <w:sz w:val="24"/>
          <w:szCs w:val="24"/>
        </w:rPr>
      </w:pPr>
    </w:p>
    <w:p w14:paraId="5F905111" w14:textId="77777777" w:rsidR="006C17C6" w:rsidRPr="006C17C6" w:rsidRDefault="006C17C6" w:rsidP="006C17C6">
      <w:pPr>
        <w:pStyle w:val="NoSpacing"/>
        <w:rPr>
          <w:rFonts w:ascii="Times New Roman" w:hAnsi="Times New Roman"/>
          <w:b/>
          <w:bCs/>
          <w:sz w:val="24"/>
          <w:szCs w:val="24"/>
        </w:rPr>
      </w:pPr>
      <w:r w:rsidRPr="006C17C6">
        <w:rPr>
          <w:rFonts w:ascii="Times New Roman" w:hAnsi="Times New Roman"/>
          <w:b/>
          <w:bCs/>
          <w:sz w:val="24"/>
          <w:szCs w:val="24"/>
        </w:rPr>
        <w:t>Valgevene kodanikest autojuhtidele viisade ja töölubade väljastamisest</w:t>
      </w:r>
    </w:p>
    <w:p w14:paraId="3E82E42C" w14:textId="77777777" w:rsidR="006C17C6" w:rsidRPr="006C17C6" w:rsidRDefault="006C17C6" w:rsidP="006C17C6">
      <w:pPr>
        <w:pStyle w:val="NoSpacing"/>
        <w:rPr>
          <w:rFonts w:ascii="Times New Roman" w:hAnsi="Times New Roman"/>
          <w:sz w:val="24"/>
          <w:szCs w:val="24"/>
        </w:rPr>
      </w:pPr>
    </w:p>
    <w:p w14:paraId="3E785482" w14:textId="77777777" w:rsidR="006C17C6" w:rsidRDefault="006C17C6" w:rsidP="006C17C6">
      <w:pPr>
        <w:pStyle w:val="NoSpacing"/>
        <w:rPr>
          <w:rFonts w:ascii="Times New Roman" w:hAnsi="Times New Roman"/>
          <w:sz w:val="24"/>
          <w:szCs w:val="24"/>
        </w:rPr>
      </w:pPr>
      <w:r w:rsidRPr="006C17C6">
        <w:rPr>
          <w:rFonts w:ascii="Times New Roman" w:hAnsi="Times New Roman"/>
          <w:sz w:val="24"/>
          <w:szCs w:val="24"/>
        </w:rPr>
        <w:t>Lugupeetud minister Lauri Läänemets</w:t>
      </w:r>
    </w:p>
    <w:p w14:paraId="78D6A880" w14:textId="610A0EA5" w:rsidR="007E65B4" w:rsidRDefault="007E65B4" w:rsidP="006C17C6">
      <w:pPr>
        <w:pStyle w:val="NoSpacing"/>
        <w:rPr>
          <w:rFonts w:ascii="Times New Roman" w:hAnsi="Times New Roman"/>
          <w:sz w:val="24"/>
          <w:szCs w:val="24"/>
        </w:rPr>
      </w:pPr>
      <w:r>
        <w:rPr>
          <w:rFonts w:ascii="Times New Roman" w:hAnsi="Times New Roman"/>
          <w:sz w:val="24"/>
          <w:szCs w:val="24"/>
        </w:rPr>
        <w:t xml:space="preserve">Lugupeetud minister </w:t>
      </w:r>
      <w:r w:rsidR="00917430">
        <w:rPr>
          <w:rFonts w:ascii="Times New Roman" w:hAnsi="Times New Roman"/>
          <w:sz w:val="24"/>
          <w:szCs w:val="24"/>
        </w:rPr>
        <w:t>Margus Tsahkna</w:t>
      </w:r>
    </w:p>
    <w:p w14:paraId="6ADE9402" w14:textId="140D1C4A" w:rsidR="007E65B4" w:rsidRPr="006C17C6" w:rsidRDefault="007E65B4" w:rsidP="006C17C6">
      <w:pPr>
        <w:pStyle w:val="NoSpacing"/>
        <w:rPr>
          <w:rFonts w:ascii="Times New Roman" w:hAnsi="Times New Roman"/>
          <w:sz w:val="24"/>
          <w:szCs w:val="24"/>
        </w:rPr>
      </w:pPr>
      <w:r>
        <w:rPr>
          <w:rFonts w:ascii="Times New Roman" w:hAnsi="Times New Roman"/>
          <w:sz w:val="24"/>
          <w:szCs w:val="24"/>
        </w:rPr>
        <w:t xml:space="preserve">Lugupeetud </w:t>
      </w:r>
      <w:r w:rsidR="005C3CFB">
        <w:rPr>
          <w:rFonts w:ascii="Times New Roman" w:hAnsi="Times New Roman"/>
          <w:sz w:val="24"/>
          <w:szCs w:val="24"/>
        </w:rPr>
        <w:t>peadirektor Egert Belitšev</w:t>
      </w:r>
    </w:p>
    <w:p w14:paraId="294EE7FA" w14:textId="77777777" w:rsidR="006C17C6" w:rsidRPr="003B3DF0" w:rsidRDefault="006C17C6" w:rsidP="006C17C6">
      <w:pPr>
        <w:pStyle w:val="NoSpacing"/>
        <w:rPr>
          <w:rFonts w:ascii="Times New Roman" w:hAnsi="Times New Roman"/>
          <w:sz w:val="24"/>
          <w:szCs w:val="24"/>
          <w:lang w:eastAsia="en-US"/>
        </w:rPr>
      </w:pPr>
    </w:p>
    <w:p w14:paraId="5326391C" w14:textId="77777777" w:rsidR="006C17C6" w:rsidRPr="003B3DF0" w:rsidRDefault="006C17C6" w:rsidP="006C17C6">
      <w:pPr>
        <w:pStyle w:val="NoSpacing"/>
        <w:jc w:val="both"/>
        <w:rPr>
          <w:rFonts w:ascii="Times New Roman" w:hAnsi="Times New Roman"/>
          <w:sz w:val="24"/>
          <w:szCs w:val="24"/>
          <w:lang w:eastAsia="en-US"/>
        </w:rPr>
      </w:pPr>
      <w:r w:rsidRPr="003B3DF0">
        <w:rPr>
          <w:rFonts w:ascii="Times New Roman" w:hAnsi="Times New Roman"/>
          <w:sz w:val="24"/>
          <w:szCs w:val="24"/>
          <w:lang w:eastAsia="en-US"/>
        </w:rPr>
        <w:t>Eesti rahvusvahelisi autovedajaid ühendava esindusorganisatsioonina pöördume alljärgnevalt Teie poole probleemi ning ettepanekuga, mis puudutab Valgevene kodanikest autojuhtidele viisade ja töölubade väljastamist eesmärgiga võimaldada töötamist Eesti ettevõtetes.</w:t>
      </w:r>
    </w:p>
    <w:p w14:paraId="7C69D876" w14:textId="77777777" w:rsidR="006C17C6" w:rsidRPr="003B3DF0" w:rsidRDefault="006C17C6" w:rsidP="006C17C6">
      <w:pPr>
        <w:pStyle w:val="NoSpacing"/>
        <w:rPr>
          <w:rFonts w:ascii="Times New Roman" w:hAnsi="Times New Roman"/>
          <w:sz w:val="24"/>
          <w:szCs w:val="24"/>
          <w:lang w:eastAsia="en-US"/>
        </w:rPr>
      </w:pPr>
    </w:p>
    <w:p w14:paraId="03A21949" w14:textId="2516C767" w:rsidR="006C17C6" w:rsidRPr="003B3DF0" w:rsidRDefault="006C17C6" w:rsidP="006C17C6">
      <w:pPr>
        <w:pStyle w:val="NoSpacing"/>
        <w:jc w:val="both"/>
        <w:rPr>
          <w:rFonts w:ascii="Times New Roman" w:hAnsi="Times New Roman"/>
          <w:sz w:val="24"/>
          <w:szCs w:val="24"/>
          <w:lang w:eastAsia="en-US"/>
        </w:rPr>
      </w:pPr>
      <w:r w:rsidRPr="003B3DF0">
        <w:rPr>
          <w:rFonts w:ascii="Times New Roman" w:hAnsi="Times New Roman"/>
          <w:sz w:val="24"/>
          <w:szCs w:val="24"/>
          <w:lang w:eastAsia="en-US"/>
        </w:rPr>
        <w:t xml:space="preserve">Autojuhtide puudus on kujunenud veondussektoris globaalseks probleemiks, seda nii Euroopas kui ülemaailmselt. Rahvusvahelise Maanteetranspordi Liidu (IRU) andmetel on Euroopa Liidus ligi viiendik ehk 425000 autojuhi ametikohtadest täitmata. </w:t>
      </w:r>
      <w:r w:rsidR="00CA7E00">
        <w:rPr>
          <w:rFonts w:ascii="Times New Roman" w:hAnsi="Times New Roman"/>
          <w:sz w:val="24"/>
          <w:szCs w:val="24"/>
          <w:lang w:eastAsia="en-US"/>
        </w:rPr>
        <w:t xml:space="preserve">Aastaks 2028 prognoositakse selle arvu kasvu üle 745000, kui ei võeta vastu olulisi meetmeid pensionile jäävate juhtide asendamisega. Eestis on uuringu järgi täitmata 16% veokijuhtide ametikohtadest, ehk suurusjärgus 2500 ilma juhita seisvat veokit. </w:t>
      </w:r>
      <w:r w:rsidRPr="003B3DF0">
        <w:rPr>
          <w:rFonts w:ascii="Times New Roman" w:hAnsi="Times New Roman"/>
          <w:sz w:val="24"/>
          <w:szCs w:val="24"/>
          <w:lang w:eastAsia="en-US"/>
        </w:rPr>
        <w:t>Äärmusliku mõjuna on probleem hakanud tekitama järjest enam tõrkeid tarnekindluse tagamisel ning kaupade õigeaegsel kohaletoimetamisel. Euroopa Komisjon on transpordisektori defineerinud riigi kriitilise infrastruktuuri osaks, mis peab tagama kaupade ja teenuste kättesaadavuse riigi elanikele.</w:t>
      </w:r>
    </w:p>
    <w:p w14:paraId="7CB0C714" w14:textId="77777777" w:rsidR="006C17C6" w:rsidRPr="003B3DF0" w:rsidRDefault="006C17C6" w:rsidP="006C17C6">
      <w:pPr>
        <w:pStyle w:val="NoSpacing"/>
        <w:rPr>
          <w:rFonts w:ascii="Times New Roman" w:hAnsi="Times New Roman"/>
          <w:sz w:val="24"/>
          <w:szCs w:val="24"/>
          <w:lang w:eastAsia="en-US"/>
        </w:rPr>
      </w:pPr>
    </w:p>
    <w:p w14:paraId="24D247FF" w14:textId="77777777" w:rsidR="006C17C6" w:rsidRPr="003B3DF0" w:rsidRDefault="006C17C6" w:rsidP="006C17C6">
      <w:pPr>
        <w:pStyle w:val="NoSpacing"/>
        <w:jc w:val="both"/>
        <w:rPr>
          <w:rFonts w:ascii="Times New Roman" w:hAnsi="Times New Roman"/>
          <w:sz w:val="24"/>
          <w:szCs w:val="24"/>
          <w:lang w:eastAsia="en-US"/>
        </w:rPr>
      </w:pPr>
      <w:r w:rsidRPr="003B3DF0">
        <w:rPr>
          <w:rFonts w:ascii="Times New Roman" w:hAnsi="Times New Roman"/>
          <w:sz w:val="24"/>
          <w:szCs w:val="24"/>
          <w:lang w:eastAsia="en-US"/>
        </w:rPr>
        <w:t>Kirjeldatud olukorras on saanud väga tähtsaks konkurentsivõime näitajaks kolmandatest riikidest pärit välistööjõu palkamise võimalused. Tuleb tunnistada, et kahjuks on need Eestis võrreldes lähinaaberriikidega oluliselt keerulisemad ja piiravamad, mistõttu jäävad Eesti veoettevõtted konkurentsis alla ning on viimastel aastatel kaotanud märkimisväärse turuosa nt. Leedu, Poola, Läti jt. riikide vedajatele. Languse peatamiseks ning vähemalt võrdväärsete tingimuste loomiseks oleme muuhulgas pöördunud ettepanekutega ja osalenud aktiivselt Välismaalaste seaduse (VMS) muutmise väljatöötamisel. Loodame, et seaduse uues redaktsioonis võetakse meie ettepanekud arvesse.</w:t>
      </w:r>
    </w:p>
    <w:p w14:paraId="3220D3AF" w14:textId="77777777" w:rsidR="006C17C6" w:rsidRDefault="006C17C6" w:rsidP="006C17C6">
      <w:pPr>
        <w:pStyle w:val="NoSpacing"/>
        <w:rPr>
          <w:rFonts w:ascii="Times New Roman" w:hAnsi="Times New Roman"/>
          <w:sz w:val="24"/>
          <w:szCs w:val="24"/>
          <w:lang w:eastAsia="en-US"/>
        </w:rPr>
      </w:pPr>
    </w:p>
    <w:p w14:paraId="6AD99D9D" w14:textId="77777777" w:rsidR="000D491F" w:rsidRDefault="000D491F" w:rsidP="006C17C6">
      <w:pPr>
        <w:pStyle w:val="NoSpacing"/>
        <w:rPr>
          <w:rFonts w:ascii="Times New Roman" w:hAnsi="Times New Roman"/>
          <w:sz w:val="24"/>
          <w:szCs w:val="24"/>
          <w:lang w:eastAsia="en-US"/>
        </w:rPr>
      </w:pPr>
    </w:p>
    <w:p w14:paraId="123BDC27" w14:textId="77777777" w:rsidR="000D491F" w:rsidRDefault="000D491F" w:rsidP="006C17C6">
      <w:pPr>
        <w:pStyle w:val="NoSpacing"/>
        <w:rPr>
          <w:rFonts w:ascii="Times New Roman" w:hAnsi="Times New Roman"/>
          <w:sz w:val="24"/>
          <w:szCs w:val="24"/>
          <w:lang w:eastAsia="en-US"/>
        </w:rPr>
      </w:pPr>
    </w:p>
    <w:p w14:paraId="5BA73BCE" w14:textId="77777777" w:rsidR="000D491F" w:rsidRDefault="000D491F" w:rsidP="006C17C6">
      <w:pPr>
        <w:pStyle w:val="NoSpacing"/>
        <w:rPr>
          <w:rFonts w:ascii="Times New Roman" w:hAnsi="Times New Roman"/>
          <w:sz w:val="24"/>
          <w:szCs w:val="24"/>
          <w:lang w:eastAsia="en-US"/>
        </w:rPr>
      </w:pPr>
    </w:p>
    <w:p w14:paraId="6BB02CF0" w14:textId="77777777" w:rsidR="000D491F" w:rsidRPr="003B3DF0" w:rsidRDefault="000D491F" w:rsidP="006C17C6">
      <w:pPr>
        <w:pStyle w:val="NoSpacing"/>
        <w:rPr>
          <w:rFonts w:ascii="Times New Roman" w:hAnsi="Times New Roman"/>
          <w:sz w:val="24"/>
          <w:szCs w:val="24"/>
          <w:lang w:eastAsia="en-US"/>
        </w:rPr>
      </w:pPr>
    </w:p>
    <w:p w14:paraId="2A2E2C00" w14:textId="7BE5F812" w:rsidR="00F23397" w:rsidRDefault="006C17C6" w:rsidP="006C17C6">
      <w:pPr>
        <w:pStyle w:val="NoSpacing"/>
        <w:jc w:val="both"/>
        <w:rPr>
          <w:rFonts w:ascii="Times New Roman" w:hAnsi="Times New Roman"/>
          <w:sz w:val="24"/>
          <w:szCs w:val="24"/>
          <w:lang w:eastAsia="en-US"/>
        </w:rPr>
      </w:pPr>
      <w:r w:rsidRPr="003B3DF0">
        <w:rPr>
          <w:rFonts w:ascii="Times New Roman" w:hAnsi="Times New Roman"/>
          <w:sz w:val="24"/>
          <w:szCs w:val="24"/>
          <w:lang w:eastAsia="en-US"/>
        </w:rPr>
        <w:t xml:space="preserve">Eesti ettevõtted kasutavad rahvusvahelistel autovedudel hinnanguliselt ligikaudu </w:t>
      </w:r>
      <w:r w:rsidR="000D491F">
        <w:rPr>
          <w:rFonts w:ascii="Times New Roman" w:hAnsi="Times New Roman"/>
          <w:sz w:val="24"/>
          <w:szCs w:val="24"/>
          <w:lang w:eastAsia="en-US"/>
        </w:rPr>
        <w:t xml:space="preserve">7000 - </w:t>
      </w:r>
      <w:r w:rsidRPr="003B3DF0">
        <w:rPr>
          <w:rFonts w:ascii="Times New Roman" w:hAnsi="Times New Roman"/>
          <w:sz w:val="24"/>
          <w:szCs w:val="24"/>
          <w:lang w:eastAsia="en-US"/>
        </w:rPr>
        <w:t xml:space="preserve">8000 veoautot ning samas suurusjärgus on ka autojuhtide arv. 25% ehk 2000 nendest on pärit kolmandatest riikidest ning see arv on viimastel aastatel pidevalt kasvanud. Nimetatud võõrtöölistest autojuhtidest 1200 olid Ukraina kodanikud ning 400 Venemaa ja 400 Valgevene kodanikud. Paljud Ukraina juhid lahkusid sõja alguses kodumaale. Venemaa ja Valgevene juhtide viisade ja töölubade pikendamine, rääkimata uute juhtide tööle võtmise võimalikkusest </w:t>
      </w:r>
    </w:p>
    <w:p w14:paraId="3065B671" w14:textId="6D98F526" w:rsidR="006C17C6" w:rsidRPr="003B3DF0" w:rsidRDefault="006C17C6" w:rsidP="006C17C6">
      <w:pPr>
        <w:pStyle w:val="NoSpacing"/>
        <w:jc w:val="both"/>
        <w:rPr>
          <w:rFonts w:ascii="Times New Roman" w:hAnsi="Times New Roman"/>
          <w:sz w:val="24"/>
          <w:szCs w:val="24"/>
          <w:lang w:eastAsia="en-US"/>
        </w:rPr>
      </w:pPr>
      <w:r w:rsidRPr="003B3DF0">
        <w:rPr>
          <w:rFonts w:ascii="Times New Roman" w:hAnsi="Times New Roman"/>
          <w:sz w:val="24"/>
          <w:szCs w:val="24"/>
          <w:lang w:eastAsia="en-US"/>
        </w:rPr>
        <w:t>kadus ära. Kõikide nende asemele oli vaja leida uued autojuhid</w:t>
      </w:r>
      <w:r>
        <w:rPr>
          <w:rFonts w:ascii="Times New Roman" w:hAnsi="Times New Roman"/>
          <w:sz w:val="24"/>
          <w:szCs w:val="24"/>
          <w:lang w:eastAsia="en-US"/>
        </w:rPr>
        <w:t xml:space="preserve">, </w:t>
      </w:r>
      <w:r w:rsidR="000D491F">
        <w:rPr>
          <w:rFonts w:ascii="Times New Roman" w:hAnsi="Times New Roman"/>
          <w:sz w:val="24"/>
          <w:szCs w:val="24"/>
          <w:lang w:eastAsia="en-US"/>
        </w:rPr>
        <w:t xml:space="preserve">lahendusena hakati värbama </w:t>
      </w:r>
      <w:r w:rsidRPr="003B3DF0">
        <w:rPr>
          <w:rFonts w:ascii="Times New Roman" w:hAnsi="Times New Roman"/>
          <w:sz w:val="24"/>
          <w:szCs w:val="24"/>
          <w:lang w:eastAsia="en-US"/>
        </w:rPr>
        <w:t>Usbekistan</w:t>
      </w:r>
      <w:r>
        <w:rPr>
          <w:rFonts w:ascii="Times New Roman" w:hAnsi="Times New Roman"/>
          <w:sz w:val="24"/>
          <w:szCs w:val="24"/>
          <w:lang w:eastAsia="en-US"/>
        </w:rPr>
        <w:t>i</w:t>
      </w:r>
      <w:r w:rsidRPr="003B3DF0">
        <w:rPr>
          <w:rFonts w:ascii="Times New Roman" w:hAnsi="Times New Roman"/>
          <w:sz w:val="24"/>
          <w:szCs w:val="24"/>
          <w:lang w:eastAsia="en-US"/>
        </w:rPr>
        <w:t>, Kasahstan</w:t>
      </w:r>
      <w:r>
        <w:rPr>
          <w:rFonts w:ascii="Times New Roman" w:hAnsi="Times New Roman"/>
          <w:sz w:val="24"/>
          <w:szCs w:val="24"/>
          <w:lang w:eastAsia="en-US"/>
        </w:rPr>
        <w:t>i</w:t>
      </w:r>
      <w:r w:rsidRPr="003B3DF0">
        <w:rPr>
          <w:rFonts w:ascii="Times New Roman" w:hAnsi="Times New Roman"/>
          <w:sz w:val="24"/>
          <w:szCs w:val="24"/>
          <w:lang w:eastAsia="en-US"/>
        </w:rPr>
        <w:t>, India ja teiste riiki</w:t>
      </w:r>
      <w:r>
        <w:rPr>
          <w:rFonts w:ascii="Times New Roman" w:hAnsi="Times New Roman"/>
          <w:sz w:val="24"/>
          <w:szCs w:val="24"/>
          <w:lang w:eastAsia="en-US"/>
        </w:rPr>
        <w:t>de kodanikke</w:t>
      </w:r>
      <w:r w:rsidRPr="003B3DF0">
        <w:rPr>
          <w:rFonts w:ascii="Times New Roman" w:hAnsi="Times New Roman"/>
          <w:sz w:val="24"/>
          <w:szCs w:val="24"/>
          <w:lang w:eastAsia="en-US"/>
        </w:rPr>
        <w:t xml:space="preserve">. </w:t>
      </w:r>
      <w:r w:rsidR="000D491F">
        <w:rPr>
          <w:rFonts w:ascii="Times New Roman" w:hAnsi="Times New Roman"/>
          <w:sz w:val="24"/>
          <w:szCs w:val="24"/>
          <w:lang w:eastAsia="en-US"/>
        </w:rPr>
        <w:t>Kuid k</w:t>
      </w:r>
      <w:r w:rsidRPr="003B3DF0">
        <w:rPr>
          <w:rFonts w:ascii="Times New Roman" w:hAnsi="Times New Roman"/>
          <w:sz w:val="24"/>
          <w:szCs w:val="24"/>
          <w:lang w:eastAsia="en-US"/>
        </w:rPr>
        <w:t>a nende</w:t>
      </w:r>
      <w:r w:rsidR="000D491F">
        <w:rPr>
          <w:rFonts w:ascii="Times New Roman" w:hAnsi="Times New Roman"/>
          <w:sz w:val="24"/>
          <w:szCs w:val="24"/>
          <w:lang w:eastAsia="en-US"/>
        </w:rPr>
        <w:t>le</w:t>
      </w:r>
      <w:r w:rsidRPr="003B3DF0">
        <w:rPr>
          <w:rFonts w:ascii="Times New Roman" w:hAnsi="Times New Roman"/>
          <w:sz w:val="24"/>
          <w:szCs w:val="24"/>
          <w:lang w:eastAsia="en-US"/>
        </w:rPr>
        <w:t xml:space="preserve"> </w:t>
      </w:r>
      <w:r w:rsidR="000D491F">
        <w:rPr>
          <w:rFonts w:ascii="Times New Roman" w:hAnsi="Times New Roman"/>
          <w:sz w:val="24"/>
          <w:szCs w:val="24"/>
          <w:lang w:eastAsia="en-US"/>
        </w:rPr>
        <w:t xml:space="preserve">kehtestati </w:t>
      </w:r>
      <w:r w:rsidRPr="003B3DF0">
        <w:rPr>
          <w:rFonts w:ascii="Times New Roman" w:hAnsi="Times New Roman"/>
          <w:sz w:val="24"/>
          <w:szCs w:val="24"/>
          <w:lang w:eastAsia="en-US"/>
        </w:rPr>
        <w:t xml:space="preserve">2022 aastal piirangud. </w:t>
      </w:r>
      <w:r w:rsidR="000D491F">
        <w:rPr>
          <w:rFonts w:ascii="Times New Roman" w:hAnsi="Times New Roman"/>
          <w:sz w:val="24"/>
          <w:szCs w:val="24"/>
          <w:lang w:eastAsia="en-US"/>
        </w:rPr>
        <w:t xml:space="preserve">Antud olukorras olid rahvusvahelised </w:t>
      </w:r>
      <w:r w:rsidRPr="003B3DF0">
        <w:rPr>
          <w:rFonts w:ascii="Times New Roman" w:hAnsi="Times New Roman"/>
          <w:sz w:val="24"/>
          <w:szCs w:val="24"/>
          <w:lang w:eastAsia="en-US"/>
        </w:rPr>
        <w:t xml:space="preserve">autovedajad </w:t>
      </w:r>
      <w:r w:rsidR="000D491F">
        <w:rPr>
          <w:rFonts w:ascii="Times New Roman" w:hAnsi="Times New Roman"/>
          <w:sz w:val="24"/>
          <w:szCs w:val="24"/>
          <w:lang w:eastAsia="en-US"/>
        </w:rPr>
        <w:t xml:space="preserve">sunnitud </w:t>
      </w:r>
      <w:r w:rsidR="00A85A1B">
        <w:rPr>
          <w:rFonts w:ascii="Times New Roman" w:hAnsi="Times New Roman"/>
          <w:sz w:val="24"/>
          <w:szCs w:val="24"/>
          <w:lang w:eastAsia="en-US"/>
        </w:rPr>
        <w:t xml:space="preserve">rentima </w:t>
      </w:r>
      <w:r w:rsidR="000D491F">
        <w:rPr>
          <w:rFonts w:ascii="Times New Roman" w:hAnsi="Times New Roman"/>
          <w:sz w:val="24"/>
          <w:szCs w:val="24"/>
          <w:lang w:eastAsia="en-US"/>
        </w:rPr>
        <w:t>juhte</w:t>
      </w:r>
      <w:r w:rsidRPr="003B3DF0">
        <w:rPr>
          <w:rFonts w:ascii="Times New Roman" w:hAnsi="Times New Roman"/>
          <w:sz w:val="24"/>
          <w:szCs w:val="24"/>
          <w:lang w:eastAsia="en-US"/>
        </w:rPr>
        <w:t xml:space="preserve"> </w:t>
      </w:r>
      <w:r w:rsidR="00A85A1B">
        <w:rPr>
          <w:rFonts w:ascii="Times New Roman" w:hAnsi="Times New Roman"/>
          <w:sz w:val="24"/>
          <w:szCs w:val="24"/>
          <w:lang w:eastAsia="en-US"/>
        </w:rPr>
        <w:t xml:space="preserve">läbi </w:t>
      </w:r>
      <w:r w:rsidRPr="003B3DF0">
        <w:rPr>
          <w:rFonts w:ascii="Times New Roman" w:hAnsi="Times New Roman"/>
          <w:sz w:val="24"/>
          <w:szCs w:val="24"/>
          <w:lang w:eastAsia="en-US"/>
        </w:rPr>
        <w:t xml:space="preserve">Läti, Leedu ja Poola, </w:t>
      </w:r>
      <w:r>
        <w:rPr>
          <w:rFonts w:ascii="Times New Roman" w:hAnsi="Times New Roman"/>
          <w:sz w:val="24"/>
          <w:szCs w:val="24"/>
          <w:lang w:eastAsia="en-US"/>
        </w:rPr>
        <w:t>se</w:t>
      </w:r>
      <w:r w:rsidR="00A85A1B">
        <w:rPr>
          <w:rFonts w:ascii="Times New Roman" w:hAnsi="Times New Roman"/>
          <w:sz w:val="24"/>
          <w:szCs w:val="24"/>
          <w:lang w:eastAsia="en-US"/>
        </w:rPr>
        <w:t xml:space="preserve">lleks, et oleks võimalik kasutada </w:t>
      </w:r>
      <w:r w:rsidRPr="003B3DF0">
        <w:rPr>
          <w:rFonts w:ascii="Times New Roman" w:hAnsi="Times New Roman"/>
          <w:sz w:val="24"/>
          <w:szCs w:val="24"/>
          <w:lang w:eastAsia="en-US"/>
        </w:rPr>
        <w:t xml:space="preserve">Valgevenest, Usbekistanist ja teistest riikidest pärit autojuhte. </w:t>
      </w:r>
      <w:r w:rsidR="000D491F">
        <w:rPr>
          <w:rFonts w:ascii="Times New Roman" w:hAnsi="Times New Roman"/>
          <w:sz w:val="24"/>
          <w:szCs w:val="24"/>
          <w:lang w:eastAsia="en-US"/>
        </w:rPr>
        <w:t xml:space="preserve">Kuid see tähendab </w:t>
      </w:r>
      <w:r w:rsidR="00381319">
        <w:rPr>
          <w:rFonts w:ascii="Times New Roman" w:hAnsi="Times New Roman"/>
          <w:sz w:val="24"/>
          <w:szCs w:val="24"/>
          <w:lang w:eastAsia="en-US"/>
        </w:rPr>
        <w:t>ka t</w:t>
      </w:r>
      <w:r w:rsidRPr="003B3DF0">
        <w:rPr>
          <w:rFonts w:ascii="Times New Roman" w:hAnsi="Times New Roman"/>
          <w:sz w:val="24"/>
          <w:szCs w:val="24"/>
          <w:lang w:eastAsia="en-US"/>
        </w:rPr>
        <w:t>ööjõumaksud</w:t>
      </w:r>
      <w:r w:rsidR="00381319">
        <w:rPr>
          <w:rFonts w:ascii="Times New Roman" w:hAnsi="Times New Roman"/>
          <w:sz w:val="24"/>
          <w:szCs w:val="24"/>
          <w:lang w:eastAsia="en-US"/>
        </w:rPr>
        <w:t>e</w:t>
      </w:r>
      <w:r w:rsidRPr="003B3DF0">
        <w:rPr>
          <w:rFonts w:ascii="Times New Roman" w:hAnsi="Times New Roman"/>
          <w:sz w:val="24"/>
          <w:szCs w:val="24"/>
          <w:lang w:eastAsia="en-US"/>
        </w:rPr>
        <w:t xml:space="preserve"> </w:t>
      </w:r>
      <w:r w:rsidR="00381319">
        <w:rPr>
          <w:rFonts w:ascii="Times New Roman" w:hAnsi="Times New Roman"/>
          <w:sz w:val="24"/>
          <w:szCs w:val="24"/>
          <w:lang w:eastAsia="en-US"/>
        </w:rPr>
        <w:t>viimist nimetatud riikidesse</w:t>
      </w:r>
      <w:r w:rsidRPr="003B3DF0">
        <w:rPr>
          <w:rFonts w:ascii="Times New Roman" w:hAnsi="Times New Roman"/>
          <w:sz w:val="24"/>
          <w:szCs w:val="24"/>
          <w:lang w:eastAsia="en-US"/>
        </w:rPr>
        <w:t>.</w:t>
      </w:r>
    </w:p>
    <w:p w14:paraId="4914ED09" w14:textId="14B3DF20" w:rsidR="006C17C6" w:rsidRPr="003B3DF0" w:rsidRDefault="00381319" w:rsidP="006C17C6">
      <w:pPr>
        <w:pStyle w:val="NoSpacing"/>
        <w:jc w:val="both"/>
        <w:rPr>
          <w:rFonts w:ascii="Times New Roman" w:hAnsi="Times New Roman"/>
          <w:sz w:val="24"/>
          <w:szCs w:val="24"/>
          <w:lang w:eastAsia="en-US"/>
        </w:rPr>
      </w:pPr>
      <w:r>
        <w:rPr>
          <w:rFonts w:ascii="Times New Roman" w:hAnsi="Times New Roman"/>
          <w:sz w:val="24"/>
          <w:szCs w:val="24"/>
          <w:lang w:eastAsia="en-US"/>
        </w:rPr>
        <w:t xml:space="preserve">Mitmed veoettevõtted on kolinud oma tegevuse </w:t>
      </w:r>
      <w:r w:rsidR="006C17C6" w:rsidRPr="003B3DF0">
        <w:rPr>
          <w:rFonts w:ascii="Times New Roman" w:hAnsi="Times New Roman"/>
          <w:sz w:val="24"/>
          <w:szCs w:val="24"/>
          <w:lang w:eastAsia="en-US"/>
        </w:rPr>
        <w:t>Lät</w:t>
      </w:r>
      <w:r>
        <w:rPr>
          <w:rFonts w:ascii="Times New Roman" w:hAnsi="Times New Roman"/>
          <w:sz w:val="24"/>
          <w:szCs w:val="24"/>
          <w:lang w:eastAsia="en-US"/>
        </w:rPr>
        <w:t>ti</w:t>
      </w:r>
      <w:r w:rsidR="006C17C6" w:rsidRPr="003B3DF0">
        <w:rPr>
          <w:rFonts w:ascii="Times New Roman" w:hAnsi="Times New Roman"/>
          <w:sz w:val="24"/>
          <w:szCs w:val="24"/>
          <w:lang w:eastAsia="en-US"/>
        </w:rPr>
        <w:t xml:space="preserve"> </w:t>
      </w:r>
      <w:r>
        <w:rPr>
          <w:rFonts w:ascii="Times New Roman" w:hAnsi="Times New Roman"/>
          <w:sz w:val="24"/>
          <w:szCs w:val="24"/>
          <w:lang w:eastAsia="en-US"/>
        </w:rPr>
        <w:t>või</w:t>
      </w:r>
      <w:r w:rsidR="006C17C6" w:rsidRPr="003B3DF0">
        <w:rPr>
          <w:rFonts w:ascii="Times New Roman" w:hAnsi="Times New Roman"/>
          <w:sz w:val="24"/>
          <w:szCs w:val="24"/>
          <w:lang w:eastAsia="en-US"/>
        </w:rPr>
        <w:t xml:space="preserve"> Lee</w:t>
      </w:r>
      <w:r>
        <w:rPr>
          <w:rFonts w:ascii="Times New Roman" w:hAnsi="Times New Roman"/>
          <w:sz w:val="24"/>
          <w:szCs w:val="24"/>
          <w:lang w:eastAsia="en-US"/>
        </w:rPr>
        <w:t>tu</w:t>
      </w:r>
      <w:r w:rsidR="006C17C6" w:rsidRPr="003B3DF0">
        <w:rPr>
          <w:rFonts w:ascii="Times New Roman" w:hAnsi="Times New Roman"/>
          <w:sz w:val="24"/>
          <w:szCs w:val="24"/>
          <w:lang w:eastAsia="en-US"/>
        </w:rPr>
        <w:t xml:space="preserve">, sest </w:t>
      </w:r>
      <w:r>
        <w:rPr>
          <w:rFonts w:ascii="Times New Roman" w:hAnsi="Times New Roman"/>
          <w:sz w:val="24"/>
          <w:szCs w:val="24"/>
          <w:lang w:eastAsia="en-US"/>
        </w:rPr>
        <w:t xml:space="preserve">kehtivate </w:t>
      </w:r>
      <w:r w:rsidR="006C17C6" w:rsidRPr="003B3DF0">
        <w:rPr>
          <w:rFonts w:ascii="Times New Roman" w:hAnsi="Times New Roman"/>
          <w:sz w:val="24"/>
          <w:szCs w:val="24"/>
          <w:lang w:eastAsia="en-US"/>
        </w:rPr>
        <w:t xml:space="preserve">piirangute tõttu </w:t>
      </w:r>
      <w:r>
        <w:rPr>
          <w:rFonts w:ascii="Times New Roman" w:hAnsi="Times New Roman"/>
          <w:sz w:val="24"/>
          <w:szCs w:val="24"/>
          <w:lang w:eastAsia="en-US"/>
        </w:rPr>
        <w:t xml:space="preserve">ei ole võimalik </w:t>
      </w:r>
      <w:r w:rsidR="006E6D48">
        <w:rPr>
          <w:rFonts w:ascii="Times New Roman" w:hAnsi="Times New Roman"/>
          <w:sz w:val="24"/>
          <w:szCs w:val="24"/>
          <w:lang w:eastAsia="en-US"/>
        </w:rPr>
        <w:t xml:space="preserve">Eesti ettevõtjatel </w:t>
      </w:r>
      <w:r>
        <w:rPr>
          <w:rFonts w:ascii="Times New Roman" w:hAnsi="Times New Roman"/>
          <w:sz w:val="24"/>
          <w:szCs w:val="24"/>
          <w:lang w:eastAsia="en-US"/>
        </w:rPr>
        <w:t>rahvusvahelises konkurentsis ellu jääda.</w:t>
      </w:r>
    </w:p>
    <w:p w14:paraId="2202D4F8" w14:textId="77777777" w:rsidR="00821B10" w:rsidRDefault="00821B10" w:rsidP="006C17C6">
      <w:pPr>
        <w:pStyle w:val="NoSpacing"/>
        <w:jc w:val="both"/>
        <w:rPr>
          <w:rFonts w:ascii="Times New Roman" w:hAnsi="Times New Roman"/>
          <w:sz w:val="24"/>
          <w:szCs w:val="24"/>
          <w:lang w:eastAsia="en-US"/>
        </w:rPr>
      </w:pPr>
    </w:p>
    <w:p w14:paraId="42D63FE5" w14:textId="7C1B812E" w:rsidR="006C17C6" w:rsidRPr="003B3DF0" w:rsidRDefault="00381319" w:rsidP="006C17C6">
      <w:pPr>
        <w:pStyle w:val="NoSpacing"/>
        <w:jc w:val="both"/>
        <w:rPr>
          <w:rFonts w:ascii="Times New Roman" w:hAnsi="Times New Roman"/>
          <w:sz w:val="24"/>
          <w:szCs w:val="24"/>
          <w:lang w:eastAsia="en-US"/>
        </w:rPr>
      </w:pPr>
      <w:r>
        <w:rPr>
          <w:rFonts w:ascii="Times New Roman" w:hAnsi="Times New Roman"/>
          <w:sz w:val="24"/>
          <w:szCs w:val="24"/>
          <w:lang w:eastAsia="en-US"/>
        </w:rPr>
        <w:t>T</w:t>
      </w:r>
      <w:r w:rsidR="006C17C6" w:rsidRPr="003B3DF0">
        <w:rPr>
          <w:rFonts w:ascii="Times New Roman" w:hAnsi="Times New Roman"/>
          <w:sz w:val="24"/>
          <w:szCs w:val="24"/>
          <w:lang w:eastAsia="en-US"/>
        </w:rPr>
        <w:t xml:space="preserve">eadaolevalt on </w:t>
      </w:r>
      <w:r>
        <w:rPr>
          <w:rFonts w:ascii="Times New Roman" w:hAnsi="Times New Roman"/>
          <w:sz w:val="24"/>
          <w:szCs w:val="24"/>
          <w:lang w:eastAsia="en-US"/>
        </w:rPr>
        <w:t>nii</w:t>
      </w:r>
      <w:r w:rsidR="006C17C6" w:rsidRPr="003B3DF0">
        <w:rPr>
          <w:rFonts w:ascii="Times New Roman" w:hAnsi="Times New Roman"/>
          <w:sz w:val="24"/>
          <w:szCs w:val="24"/>
          <w:lang w:eastAsia="en-US"/>
        </w:rPr>
        <w:t xml:space="preserve"> Lätis, Leedus </w:t>
      </w:r>
      <w:r>
        <w:rPr>
          <w:rFonts w:ascii="Times New Roman" w:hAnsi="Times New Roman"/>
          <w:sz w:val="24"/>
          <w:szCs w:val="24"/>
          <w:lang w:eastAsia="en-US"/>
        </w:rPr>
        <w:t>kui</w:t>
      </w:r>
      <w:r w:rsidR="006C17C6" w:rsidRPr="003B3DF0">
        <w:rPr>
          <w:rFonts w:ascii="Times New Roman" w:hAnsi="Times New Roman"/>
          <w:sz w:val="24"/>
          <w:szCs w:val="24"/>
          <w:lang w:eastAsia="en-US"/>
        </w:rPr>
        <w:t xml:space="preserve"> Poolas võimalik Valgevene </w:t>
      </w:r>
      <w:r>
        <w:rPr>
          <w:rFonts w:ascii="Times New Roman" w:hAnsi="Times New Roman"/>
          <w:sz w:val="24"/>
          <w:szCs w:val="24"/>
          <w:lang w:eastAsia="en-US"/>
        </w:rPr>
        <w:t xml:space="preserve">kodanikest </w:t>
      </w:r>
      <w:r w:rsidR="006C17C6" w:rsidRPr="003B3DF0">
        <w:rPr>
          <w:rFonts w:ascii="Times New Roman" w:hAnsi="Times New Roman"/>
          <w:sz w:val="24"/>
          <w:szCs w:val="24"/>
          <w:lang w:eastAsia="en-US"/>
        </w:rPr>
        <w:t>juhtide töölevõtmine</w:t>
      </w:r>
      <w:r>
        <w:rPr>
          <w:rFonts w:ascii="Times New Roman" w:hAnsi="Times New Roman"/>
          <w:sz w:val="24"/>
          <w:szCs w:val="24"/>
          <w:lang w:eastAsia="en-US"/>
        </w:rPr>
        <w:t xml:space="preserve">. </w:t>
      </w:r>
      <w:r w:rsidR="006C17C6" w:rsidRPr="003B3DF0">
        <w:rPr>
          <w:rFonts w:ascii="Times New Roman" w:hAnsi="Times New Roman"/>
          <w:sz w:val="24"/>
          <w:szCs w:val="24"/>
          <w:lang w:eastAsia="en-US"/>
        </w:rPr>
        <w:t>Eesti</w:t>
      </w:r>
      <w:r>
        <w:rPr>
          <w:rFonts w:ascii="Times New Roman" w:hAnsi="Times New Roman"/>
          <w:sz w:val="24"/>
          <w:szCs w:val="24"/>
          <w:lang w:eastAsia="en-US"/>
        </w:rPr>
        <w:t>s</w:t>
      </w:r>
      <w:r w:rsidR="006C17C6" w:rsidRPr="003B3DF0">
        <w:rPr>
          <w:rFonts w:ascii="Times New Roman" w:hAnsi="Times New Roman"/>
          <w:sz w:val="24"/>
          <w:szCs w:val="24"/>
          <w:lang w:eastAsia="en-US"/>
        </w:rPr>
        <w:t xml:space="preserve"> </w:t>
      </w:r>
      <w:r>
        <w:rPr>
          <w:rFonts w:ascii="Times New Roman" w:hAnsi="Times New Roman"/>
          <w:sz w:val="24"/>
          <w:szCs w:val="24"/>
          <w:lang w:eastAsia="en-US"/>
        </w:rPr>
        <w:t>keht</w:t>
      </w:r>
      <w:r w:rsidR="00A85A1B">
        <w:rPr>
          <w:rFonts w:ascii="Times New Roman" w:hAnsi="Times New Roman"/>
          <w:sz w:val="24"/>
          <w:szCs w:val="24"/>
          <w:lang w:eastAsia="en-US"/>
        </w:rPr>
        <w:t>estatud</w:t>
      </w:r>
      <w:r>
        <w:rPr>
          <w:rFonts w:ascii="Times New Roman" w:hAnsi="Times New Roman"/>
          <w:sz w:val="24"/>
          <w:szCs w:val="24"/>
          <w:lang w:eastAsia="en-US"/>
        </w:rPr>
        <w:t xml:space="preserve"> piiranguga kahjustab </w:t>
      </w:r>
      <w:r w:rsidR="006C17C6" w:rsidRPr="003B3DF0">
        <w:rPr>
          <w:rFonts w:ascii="Times New Roman" w:hAnsi="Times New Roman"/>
          <w:sz w:val="24"/>
          <w:szCs w:val="24"/>
          <w:lang w:eastAsia="en-US"/>
        </w:rPr>
        <w:t xml:space="preserve">riik oma ettevõtete tegevust ja konkurentsivõimet, kes on teinud märkimisväärseid kulutusi juhtide väljaõpetamiseks ja töölevõtmiseks, kuid on sunnitud </w:t>
      </w:r>
      <w:r>
        <w:rPr>
          <w:rFonts w:ascii="Times New Roman" w:hAnsi="Times New Roman"/>
          <w:sz w:val="24"/>
          <w:szCs w:val="24"/>
          <w:lang w:eastAsia="en-US"/>
        </w:rPr>
        <w:t xml:space="preserve">vajalike lubade mittepikendamise </w:t>
      </w:r>
      <w:r w:rsidR="006C17C6" w:rsidRPr="003B3DF0">
        <w:rPr>
          <w:rFonts w:ascii="Times New Roman" w:hAnsi="Times New Roman"/>
          <w:sz w:val="24"/>
          <w:szCs w:val="24"/>
          <w:lang w:eastAsia="en-US"/>
        </w:rPr>
        <w:t>tõttu nendest loobuma ning asuma otsima ja koolitama uusi juhte samal ajal kui seni töötanud</w:t>
      </w:r>
      <w:r>
        <w:rPr>
          <w:rFonts w:ascii="Times New Roman" w:hAnsi="Times New Roman"/>
          <w:sz w:val="24"/>
          <w:szCs w:val="24"/>
          <w:lang w:eastAsia="en-US"/>
        </w:rPr>
        <w:t xml:space="preserve"> kontrollitud, </w:t>
      </w:r>
      <w:r w:rsidR="006C17C6" w:rsidRPr="003B3DF0">
        <w:rPr>
          <w:rFonts w:ascii="Times New Roman" w:hAnsi="Times New Roman"/>
          <w:sz w:val="24"/>
          <w:szCs w:val="24"/>
          <w:lang w:eastAsia="en-US"/>
        </w:rPr>
        <w:t xml:space="preserve">kogemustega </w:t>
      </w:r>
      <w:r>
        <w:rPr>
          <w:rFonts w:ascii="Times New Roman" w:hAnsi="Times New Roman"/>
          <w:sz w:val="24"/>
          <w:szCs w:val="24"/>
          <w:lang w:eastAsia="en-US"/>
        </w:rPr>
        <w:t xml:space="preserve">ja lojaalsed </w:t>
      </w:r>
      <w:r w:rsidR="006C17C6" w:rsidRPr="003B3DF0">
        <w:rPr>
          <w:rFonts w:ascii="Times New Roman" w:hAnsi="Times New Roman"/>
          <w:sz w:val="24"/>
          <w:szCs w:val="24"/>
          <w:lang w:eastAsia="en-US"/>
        </w:rPr>
        <w:t>juhid lähevad tööle naaberriikide konkurentidest ettevõtetesse</w:t>
      </w:r>
      <w:r w:rsidR="006E6D48">
        <w:rPr>
          <w:rFonts w:ascii="Times New Roman" w:hAnsi="Times New Roman"/>
          <w:sz w:val="24"/>
          <w:szCs w:val="24"/>
          <w:lang w:eastAsia="en-US"/>
        </w:rPr>
        <w:t>.</w:t>
      </w:r>
      <w:r w:rsidR="006C17C6" w:rsidRPr="003B3DF0">
        <w:rPr>
          <w:rFonts w:ascii="Times New Roman" w:hAnsi="Times New Roman"/>
          <w:sz w:val="24"/>
          <w:szCs w:val="24"/>
          <w:lang w:eastAsia="en-US"/>
        </w:rPr>
        <w:t xml:space="preserve"> </w:t>
      </w:r>
    </w:p>
    <w:p w14:paraId="305E14ED" w14:textId="77777777" w:rsidR="006C17C6" w:rsidRPr="003B3DF0" w:rsidRDefault="006C17C6" w:rsidP="006C17C6">
      <w:pPr>
        <w:pStyle w:val="NoSpacing"/>
        <w:jc w:val="both"/>
        <w:rPr>
          <w:rFonts w:ascii="Times New Roman" w:hAnsi="Times New Roman"/>
          <w:sz w:val="24"/>
          <w:szCs w:val="24"/>
          <w:lang w:eastAsia="en-US"/>
        </w:rPr>
      </w:pPr>
      <w:r w:rsidRPr="003B3DF0">
        <w:rPr>
          <w:rFonts w:ascii="Times New Roman" w:hAnsi="Times New Roman"/>
          <w:sz w:val="24"/>
          <w:szCs w:val="24"/>
          <w:lang w:eastAsia="en-US"/>
        </w:rPr>
        <w:t>Kohtumistel ministeeriumite esindajatega oleme korduvalt tõstatanud küsimuse sanktsioonide erinevast tõlgendamisest ja rakendamisest EL liikmesriikide poolt ning naaberriikide erisustest Valgevene kodanikest autojuhtidele viisade ja LTRide väljastamisel ning pikendamisel. Palume tungivalt kaaluda Valgevene kodanike puhul erisuse lubamist sarnaselt mainitud teistele EL riikidele. Käesoleva kirjaga teeme ettepaneku lubada Valgevene kodanikest autojuhtidele Eesti ettevõtetes töötamiseks vajalike dokumentide (viisa, LTR) väljastamine ja pikendamine.</w:t>
      </w:r>
    </w:p>
    <w:p w14:paraId="2DC48140" w14:textId="77777777" w:rsidR="00621CE2" w:rsidRDefault="00621CE2" w:rsidP="00621CE2">
      <w:pPr>
        <w:pStyle w:val="NoSpacing"/>
        <w:rPr>
          <w:rFonts w:ascii="Times New Roman" w:hAnsi="Times New Roman"/>
          <w:sz w:val="24"/>
          <w:szCs w:val="24"/>
        </w:rPr>
      </w:pPr>
    </w:p>
    <w:p w14:paraId="47CEDBE1" w14:textId="5391CB0F" w:rsidR="006C17C6" w:rsidRPr="00621CE2" w:rsidRDefault="006C17C6" w:rsidP="00621CE2">
      <w:pPr>
        <w:pStyle w:val="NoSpacing"/>
        <w:jc w:val="both"/>
        <w:rPr>
          <w:rFonts w:ascii="Times New Roman" w:hAnsi="Times New Roman"/>
          <w:sz w:val="24"/>
          <w:szCs w:val="24"/>
        </w:rPr>
      </w:pPr>
      <w:r w:rsidRPr="00621CE2">
        <w:rPr>
          <w:rFonts w:ascii="Times New Roman" w:hAnsi="Times New Roman"/>
          <w:sz w:val="24"/>
          <w:szCs w:val="24"/>
        </w:rPr>
        <w:t xml:space="preserve">Mõistame hukka Valgevene riigi toetuse Venemaa agressioonile, kuid see ei peaks automaatselt tähendama kõigi Valgevene kodanike hukkamõistu ning </w:t>
      </w:r>
      <w:r w:rsidR="00621CE2">
        <w:rPr>
          <w:rFonts w:ascii="Times New Roman" w:hAnsi="Times New Roman"/>
          <w:sz w:val="24"/>
          <w:szCs w:val="24"/>
        </w:rPr>
        <w:t>tühistamist</w:t>
      </w:r>
      <w:r w:rsidRPr="00621CE2">
        <w:rPr>
          <w:rFonts w:ascii="Times New Roman" w:hAnsi="Times New Roman"/>
          <w:sz w:val="24"/>
          <w:szCs w:val="24"/>
        </w:rPr>
        <w:t>. Seda enam, et mõned aastad tagasi väljendasime toetust Valgevene inimestele, kes kohaliku diktaatori vastu meelt avaldasid.</w:t>
      </w:r>
    </w:p>
    <w:p w14:paraId="62DA9D5E" w14:textId="02CF8E40" w:rsidR="006C17C6" w:rsidRPr="00621CE2" w:rsidRDefault="00621CE2" w:rsidP="00621CE2">
      <w:pPr>
        <w:pStyle w:val="NoSpacing"/>
        <w:jc w:val="both"/>
        <w:rPr>
          <w:rFonts w:ascii="Times New Roman" w:hAnsi="Times New Roman"/>
          <w:sz w:val="24"/>
          <w:szCs w:val="24"/>
          <w:lang w:eastAsia="en-US"/>
        </w:rPr>
      </w:pPr>
      <w:r w:rsidRPr="00621CE2">
        <w:rPr>
          <w:rFonts w:ascii="Times New Roman" w:hAnsi="Times New Roman"/>
          <w:sz w:val="24"/>
          <w:szCs w:val="24"/>
          <w:lang w:eastAsia="en-US"/>
        </w:rPr>
        <w:t>Samuti j</w:t>
      </w:r>
      <w:r w:rsidR="006C17C6" w:rsidRPr="00621CE2">
        <w:rPr>
          <w:rFonts w:ascii="Times New Roman" w:hAnsi="Times New Roman"/>
          <w:sz w:val="24"/>
          <w:szCs w:val="24"/>
          <w:lang w:eastAsia="en-US"/>
        </w:rPr>
        <w:t xml:space="preserve">uhime tähelepanu, et </w:t>
      </w:r>
      <w:r w:rsidR="00821B10" w:rsidRPr="00621CE2">
        <w:rPr>
          <w:rFonts w:ascii="Times New Roman" w:hAnsi="Times New Roman"/>
          <w:sz w:val="24"/>
          <w:szCs w:val="24"/>
          <w:lang w:eastAsia="en-US"/>
        </w:rPr>
        <w:t xml:space="preserve">oluline on </w:t>
      </w:r>
      <w:r w:rsidR="006C17C6" w:rsidRPr="00621CE2">
        <w:rPr>
          <w:rFonts w:ascii="Times New Roman" w:hAnsi="Times New Roman"/>
          <w:sz w:val="24"/>
          <w:szCs w:val="24"/>
          <w:lang w:eastAsia="en-US"/>
        </w:rPr>
        <w:t>sanktsioonide ühesugune tõlgendamine ja rakendamine</w:t>
      </w:r>
      <w:r w:rsidR="00821B10" w:rsidRPr="00621CE2">
        <w:rPr>
          <w:rFonts w:ascii="Times New Roman" w:hAnsi="Times New Roman"/>
          <w:sz w:val="24"/>
          <w:szCs w:val="24"/>
          <w:lang w:eastAsia="en-US"/>
        </w:rPr>
        <w:t>, ise täiendavalt lisameetmeid kehtestada ei ole mõistlik ja nendel puudub ka tegelik soovitud mõju.</w:t>
      </w:r>
    </w:p>
    <w:p w14:paraId="593DD24D" w14:textId="77777777" w:rsidR="005C6B6C" w:rsidRPr="00621CE2" w:rsidRDefault="005C6B6C" w:rsidP="00621CE2">
      <w:pPr>
        <w:pStyle w:val="NoSpacing"/>
        <w:jc w:val="both"/>
        <w:rPr>
          <w:rFonts w:ascii="Times New Roman" w:hAnsi="Times New Roman"/>
          <w:sz w:val="24"/>
          <w:szCs w:val="24"/>
          <w:lang w:eastAsia="en-US"/>
        </w:rPr>
      </w:pPr>
    </w:p>
    <w:p w14:paraId="77D40353" w14:textId="77777777" w:rsidR="006C17C6" w:rsidRPr="003B3DF0" w:rsidRDefault="006C17C6" w:rsidP="006C17C6">
      <w:pPr>
        <w:pStyle w:val="NoSpacing"/>
        <w:rPr>
          <w:rFonts w:ascii="Times New Roman" w:hAnsi="Times New Roman"/>
          <w:sz w:val="24"/>
          <w:szCs w:val="24"/>
          <w:lang w:eastAsia="en-US"/>
        </w:rPr>
      </w:pPr>
    </w:p>
    <w:p w14:paraId="1B9081BD" w14:textId="77777777" w:rsidR="006C17C6" w:rsidRPr="003B3DF0" w:rsidRDefault="006C17C6" w:rsidP="006C17C6">
      <w:pPr>
        <w:pStyle w:val="NoSpacing"/>
        <w:rPr>
          <w:rFonts w:ascii="Times New Roman" w:hAnsi="Times New Roman"/>
          <w:sz w:val="24"/>
          <w:szCs w:val="24"/>
          <w:lang w:eastAsia="en-US"/>
        </w:rPr>
      </w:pPr>
      <w:r w:rsidRPr="003B3DF0">
        <w:rPr>
          <w:rFonts w:ascii="Times New Roman" w:hAnsi="Times New Roman"/>
          <w:sz w:val="24"/>
          <w:szCs w:val="24"/>
          <w:lang w:eastAsia="en-US"/>
        </w:rPr>
        <w:t>Tänades ja heale koostööle lootma jäädes.</w:t>
      </w:r>
    </w:p>
    <w:p w14:paraId="78D99961" w14:textId="77777777" w:rsidR="005C6B6C" w:rsidRDefault="005C6B6C" w:rsidP="006C17C6">
      <w:pPr>
        <w:pStyle w:val="NoSpacing"/>
        <w:rPr>
          <w:rFonts w:ascii="Times New Roman" w:hAnsi="Times New Roman"/>
          <w:sz w:val="24"/>
          <w:szCs w:val="24"/>
        </w:rPr>
      </w:pPr>
    </w:p>
    <w:p w14:paraId="11CDE96F" w14:textId="4BF45E7C" w:rsidR="006C17C6" w:rsidRDefault="006C17C6" w:rsidP="006C17C6">
      <w:pPr>
        <w:pStyle w:val="NoSpacing"/>
        <w:rPr>
          <w:rFonts w:ascii="Times New Roman" w:hAnsi="Times New Roman"/>
          <w:sz w:val="24"/>
          <w:szCs w:val="24"/>
        </w:rPr>
      </w:pPr>
      <w:r w:rsidRPr="003B3DF0">
        <w:rPr>
          <w:rFonts w:ascii="Times New Roman" w:hAnsi="Times New Roman"/>
          <w:sz w:val="24"/>
          <w:szCs w:val="24"/>
        </w:rPr>
        <w:t>Lugupidamisega</w:t>
      </w:r>
    </w:p>
    <w:p w14:paraId="75C970AC" w14:textId="77777777" w:rsidR="005C6B6C" w:rsidRPr="003B3DF0" w:rsidRDefault="005C6B6C" w:rsidP="006C17C6">
      <w:pPr>
        <w:pStyle w:val="NoSpacing"/>
        <w:rPr>
          <w:rFonts w:ascii="Times New Roman" w:hAnsi="Times New Roman"/>
          <w:sz w:val="24"/>
          <w:szCs w:val="24"/>
        </w:rPr>
      </w:pPr>
    </w:p>
    <w:p w14:paraId="2380FC86" w14:textId="77777777" w:rsidR="006C17C6" w:rsidRPr="003B3DF0" w:rsidRDefault="006C17C6" w:rsidP="006C17C6">
      <w:pPr>
        <w:pStyle w:val="NoSpacing"/>
        <w:rPr>
          <w:rFonts w:ascii="Times New Roman" w:hAnsi="Times New Roman"/>
          <w:sz w:val="24"/>
          <w:szCs w:val="24"/>
        </w:rPr>
      </w:pPr>
    </w:p>
    <w:p w14:paraId="2664792C" w14:textId="77777777" w:rsidR="006C17C6" w:rsidRPr="003B3DF0" w:rsidRDefault="006C17C6" w:rsidP="006C17C6">
      <w:pPr>
        <w:pStyle w:val="NoSpacing"/>
        <w:rPr>
          <w:rFonts w:ascii="Times New Roman" w:hAnsi="Times New Roman"/>
          <w:sz w:val="24"/>
          <w:szCs w:val="24"/>
        </w:rPr>
      </w:pPr>
      <w:r w:rsidRPr="003B3DF0">
        <w:rPr>
          <w:rFonts w:ascii="Times New Roman" w:hAnsi="Times New Roman"/>
          <w:sz w:val="24"/>
          <w:szCs w:val="24"/>
        </w:rPr>
        <w:t>Ermo Perolainen</w:t>
      </w:r>
    </w:p>
    <w:p w14:paraId="77895450" w14:textId="77777777" w:rsidR="006C17C6" w:rsidRPr="003B3DF0" w:rsidRDefault="006C17C6" w:rsidP="006C17C6">
      <w:pPr>
        <w:pStyle w:val="NoSpacing"/>
        <w:rPr>
          <w:rFonts w:ascii="Times New Roman" w:hAnsi="Times New Roman"/>
          <w:sz w:val="24"/>
          <w:szCs w:val="24"/>
        </w:rPr>
      </w:pPr>
      <w:r w:rsidRPr="003B3DF0">
        <w:rPr>
          <w:rFonts w:ascii="Times New Roman" w:hAnsi="Times New Roman"/>
          <w:sz w:val="24"/>
          <w:szCs w:val="24"/>
        </w:rPr>
        <w:t>ERAA peasekretär/juhatuse liige/digitaalallkiri/</w:t>
      </w:r>
    </w:p>
    <w:p w14:paraId="10082544" w14:textId="77777777" w:rsidR="006C17C6" w:rsidRPr="00CA123D" w:rsidRDefault="006C17C6" w:rsidP="00CA123D"/>
    <w:sectPr w:rsidR="006C17C6" w:rsidRPr="00CA123D" w:rsidSect="008E5CDF">
      <w:headerReference w:type="default" r:id="rId13"/>
      <w:footerReference w:type="default" r:id="rId14"/>
      <w:type w:val="continuous"/>
      <w:pgSz w:w="11907" w:h="16839" w:code="9"/>
      <w:pgMar w:top="1440" w:right="1440" w:bottom="360" w:left="1440" w:header="708"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EBDE1" w14:textId="77777777" w:rsidR="008E5CDF" w:rsidRDefault="008E5CDF" w:rsidP="0049658D">
      <w:pPr>
        <w:spacing w:after="0" w:line="240" w:lineRule="auto"/>
      </w:pPr>
      <w:r>
        <w:separator/>
      </w:r>
    </w:p>
  </w:endnote>
  <w:endnote w:type="continuationSeparator" w:id="0">
    <w:p w14:paraId="70258FC5" w14:textId="77777777" w:rsidR="008E5CDF" w:rsidRDefault="008E5CDF" w:rsidP="00496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34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1"/>
      <w:gridCol w:w="4075"/>
      <w:gridCol w:w="3732"/>
    </w:tblGrid>
    <w:tr w:rsidR="002F7CB5" w14:paraId="1A6375C9" w14:textId="77777777" w:rsidTr="002F7CB5">
      <w:trPr>
        <w:trHeight w:val="1335"/>
      </w:trPr>
      <w:tc>
        <w:tcPr>
          <w:tcW w:w="2541" w:type="dxa"/>
        </w:tcPr>
        <w:p w14:paraId="7FDCB6AB" w14:textId="77777777" w:rsidR="002F7CB5" w:rsidRPr="002F7CB5" w:rsidRDefault="002F7CB5" w:rsidP="002F7CB5">
          <w:pPr>
            <w:pStyle w:val="Footer"/>
            <w:spacing w:after="0" w:line="240" w:lineRule="auto"/>
            <w:rPr>
              <w:sz w:val="18"/>
              <w:szCs w:val="18"/>
            </w:rPr>
          </w:pPr>
          <w:r w:rsidRPr="002F7CB5">
            <w:rPr>
              <w:sz w:val="18"/>
              <w:szCs w:val="18"/>
            </w:rPr>
            <w:t>Narva mnt.91</w:t>
          </w:r>
        </w:p>
        <w:p w14:paraId="5158AEBD" w14:textId="77777777" w:rsidR="002F7CB5" w:rsidRPr="002F7CB5" w:rsidRDefault="002F7CB5" w:rsidP="002F7CB5">
          <w:pPr>
            <w:pStyle w:val="Footer"/>
            <w:spacing w:after="0" w:line="240" w:lineRule="auto"/>
            <w:rPr>
              <w:sz w:val="18"/>
              <w:szCs w:val="18"/>
            </w:rPr>
          </w:pPr>
          <w:r w:rsidRPr="002F7CB5">
            <w:rPr>
              <w:sz w:val="18"/>
              <w:szCs w:val="18"/>
            </w:rPr>
            <w:t>10127 Tallinn</w:t>
          </w:r>
        </w:p>
        <w:p w14:paraId="523462CC" w14:textId="77777777" w:rsidR="002F7CB5" w:rsidRPr="002F7CB5" w:rsidRDefault="002F7CB5" w:rsidP="002F7CB5">
          <w:pPr>
            <w:pStyle w:val="Footer"/>
            <w:spacing w:after="0" w:line="240" w:lineRule="auto"/>
            <w:rPr>
              <w:sz w:val="18"/>
              <w:szCs w:val="18"/>
            </w:rPr>
          </w:pPr>
          <w:r w:rsidRPr="002F7CB5">
            <w:rPr>
              <w:sz w:val="18"/>
              <w:szCs w:val="18"/>
            </w:rPr>
            <w:t>Eesti Vabariik</w:t>
          </w:r>
        </w:p>
        <w:p w14:paraId="3D589AB6" w14:textId="44480AF0" w:rsidR="002F7CB5" w:rsidRPr="002F7CB5" w:rsidRDefault="002F7CB5" w:rsidP="002F7CB5">
          <w:pPr>
            <w:spacing w:after="0" w:line="240" w:lineRule="auto"/>
            <w:rPr>
              <w:sz w:val="18"/>
              <w:szCs w:val="18"/>
            </w:rPr>
          </w:pPr>
          <w:r w:rsidRPr="002F7CB5">
            <w:rPr>
              <w:sz w:val="18"/>
              <w:szCs w:val="18"/>
            </w:rPr>
            <w:t>Reg.nr.80013850</w:t>
          </w:r>
        </w:p>
      </w:tc>
      <w:tc>
        <w:tcPr>
          <w:tcW w:w="4075" w:type="dxa"/>
        </w:tcPr>
        <w:p w14:paraId="0B341196" w14:textId="460E9F73" w:rsidR="002F7CB5" w:rsidRDefault="002F7CB5" w:rsidP="002F7CB5">
          <w:pPr>
            <w:pStyle w:val="Footer"/>
            <w:jc w:val="center"/>
          </w:pPr>
          <w:r>
            <w:t xml:space="preserve">                    </w:t>
          </w:r>
          <w:r>
            <w:rPr>
              <w:noProof/>
            </w:rPr>
            <w:drawing>
              <wp:inline distT="0" distB="0" distL="0" distR="0" wp14:anchorId="04CA3122" wp14:editId="006698B7">
                <wp:extent cx="1060469" cy="600075"/>
                <wp:effectExtent l="0" t="0" r="6350" b="0"/>
                <wp:docPr id="326312648"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12648" name="Picture 2" descr="A close-up of a logo&#10;&#10;Description automatically generated"/>
                        <pic:cNvPicPr/>
                      </pic:nvPicPr>
                      <pic:blipFill>
                        <a:blip r:embed="rId1"/>
                        <a:stretch>
                          <a:fillRect/>
                        </a:stretch>
                      </pic:blipFill>
                      <pic:spPr>
                        <a:xfrm>
                          <a:off x="0" y="0"/>
                          <a:ext cx="1086644" cy="614887"/>
                        </a:xfrm>
                        <a:prstGeom prst="rect">
                          <a:avLst/>
                        </a:prstGeom>
                      </pic:spPr>
                    </pic:pic>
                  </a:graphicData>
                </a:graphic>
              </wp:inline>
            </w:drawing>
          </w:r>
        </w:p>
      </w:tc>
      <w:tc>
        <w:tcPr>
          <w:tcW w:w="3732" w:type="dxa"/>
        </w:tcPr>
        <w:p w14:paraId="04443CCB" w14:textId="77777777" w:rsidR="002F7CB5" w:rsidRDefault="002F7CB5" w:rsidP="002F7CB5">
          <w:pPr>
            <w:spacing w:after="0" w:line="240" w:lineRule="auto"/>
            <w:jc w:val="right"/>
            <w:rPr>
              <w:sz w:val="18"/>
              <w:szCs w:val="18"/>
            </w:rPr>
          </w:pPr>
          <w:r>
            <w:rPr>
              <w:sz w:val="18"/>
              <w:szCs w:val="18"/>
            </w:rPr>
            <w:t>Tel. (+372) 6 062 040</w:t>
          </w:r>
        </w:p>
        <w:p w14:paraId="48DCEA9F" w14:textId="77777777" w:rsidR="002F7CB5" w:rsidRDefault="002F7CB5" w:rsidP="002F7CB5">
          <w:pPr>
            <w:spacing w:after="0" w:line="240" w:lineRule="auto"/>
            <w:jc w:val="right"/>
            <w:rPr>
              <w:sz w:val="18"/>
              <w:szCs w:val="18"/>
            </w:rPr>
          </w:pPr>
          <w:r>
            <w:rPr>
              <w:sz w:val="18"/>
              <w:szCs w:val="18"/>
            </w:rPr>
            <w:t xml:space="preserve">e-mail: </w:t>
          </w:r>
          <w:hyperlink r:id="rId2" w:history="1">
            <w:r w:rsidRPr="00A6720A">
              <w:rPr>
                <w:rStyle w:val="Hyperlink"/>
                <w:sz w:val="18"/>
                <w:szCs w:val="18"/>
              </w:rPr>
              <w:t>info@eraa.ee</w:t>
            </w:r>
          </w:hyperlink>
        </w:p>
        <w:p w14:paraId="5E21BC69" w14:textId="77777777" w:rsidR="002F7CB5" w:rsidRPr="002F7CB5" w:rsidRDefault="002F7CB5" w:rsidP="002F7CB5">
          <w:pPr>
            <w:spacing w:after="0" w:line="240" w:lineRule="auto"/>
            <w:jc w:val="right"/>
            <w:rPr>
              <w:sz w:val="18"/>
              <w:szCs w:val="18"/>
            </w:rPr>
          </w:pPr>
          <w:r>
            <w:rPr>
              <w:sz w:val="18"/>
              <w:szCs w:val="18"/>
            </w:rPr>
            <w:t>www.eraa.ee</w:t>
          </w:r>
        </w:p>
        <w:p w14:paraId="67935652" w14:textId="77777777" w:rsidR="002F7CB5" w:rsidRDefault="002F7CB5" w:rsidP="002F7CB5">
          <w:pPr>
            <w:pStyle w:val="Footer"/>
          </w:pPr>
        </w:p>
      </w:tc>
    </w:tr>
  </w:tbl>
  <w:p w14:paraId="7176289B" w14:textId="2CD1F9FB" w:rsidR="0049658D" w:rsidRPr="002F7CB5" w:rsidRDefault="0049658D" w:rsidP="002F7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CDBBF" w14:textId="77777777" w:rsidR="008E5CDF" w:rsidRDefault="008E5CDF" w:rsidP="0049658D">
      <w:pPr>
        <w:spacing w:after="0" w:line="240" w:lineRule="auto"/>
      </w:pPr>
      <w:r>
        <w:separator/>
      </w:r>
    </w:p>
  </w:footnote>
  <w:footnote w:type="continuationSeparator" w:id="0">
    <w:p w14:paraId="5F7E6371" w14:textId="77777777" w:rsidR="008E5CDF" w:rsidRDefault="008E5CDF" w:rsidP="00496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6B675" w14:textId="77777777" w:rsidR="0049658D" w:rsidRDefault="00CE6D16">
    <w:pPr>
      <w:pStyle w:val="Header"/>
    </w:pPr>
    <w:r>
      <w:rPr>
        <w:rFonts w:ascii="Times New Roman" w:hAnsi="Times New Roman"/>
        <w:noProof/>
        <w:sz w:val="24"/>
        <w:szCs w:val="24"/>
      </w:rPr>
      <w:drawing>
        <wp:inline distT="0" distB="0" distL="0" distR="0" wp14:anchorId="3D9B4003" wp14:editId="07F37C26">
          <wp:extent cx="245745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8625B"/>
    <w:multiLevelType w:val="hybridMultilevel"/>
    <w:tmpl w:val="7870D7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4682FE8"/>
    <w:multiLevelType w:val="multilevel"/>
    <w:tmpl w:val="43D25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DF5616B"/>
    <w:multiLevelType w:val="hybridMultilevel"/>
    <w:tmpl w:val="27C044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412638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2097262">
    <w:abstractNumId w:val="1"/>
  </w:num>
  <w:num w:numId="3" w16cid:durableId="4582601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58D"/>
    <w:rsid w:val="00042698"/>
    <w:rsid w:val="000C238F"/>
    <w:rsid w:val="000D0DE2"/>
    <w:rsid w:val="000D491F"/>
    <w:rsid w:val="000E3BDE"/>
    <w:rsid w:val="00225D7F"/>
    <w:rsid w:val="00240AE7"/>
    <w:rsid w:val="002F7CB5"/>
    <w:rsid w:val="00301915"/>
    <w:rsid w:val="003718A1"/>
    <w:rsid w:val="00381319"/>
    <w:rsid w:val="0049658D"/>
    <w:rsid w:val="005C3CFB"/>
    <w:rsid w:val="005C6B6C"/>
    <w:rsid w:val="00621CE2"/>
    <w:rsid w:val="00675EA7"/>
    <w:rsid w:val="006C17C6"/>
    <w:rsid w:val="006E6D48"/>
    <w:rsid w:val="007606D9"/>
    <w:rsid w:val="007A758E"/>
    <w:rsid w:val="007C6C39"/>
    <w:rsid w:val="007E65B4"/>
    <w:rsid w:val="00821B10"/>
    <w:rsid w:val="00854699"/>
    <w:rsid w:val="00893837"/>
    <w:rsid w:val="008C7B65"/>
    <w:rsid w:val="008E5CDF"/>
    <w:rsid w:val="00917430"/>
    <w:rsid w:val="00A85A1B"/>
    <w:rsid w:val="00AB55AB"/>
    <w:rsid w:val="00B44B91"/>
    <w:rsid w:val="00B4629E"/>
    <w:rsid w:val="00B502BF"/>
    <w:rsid w:val="00BA52BC"/>
    <w:rsid w:val="00C404A6"/>
    <w:rsid w:val="00CA123D"/>
    <w:rsid w:val="00CA7E00"/>
    <w:rsid w:val="00CE05CF"/>
    <w:rsid w:val="00CE1AD1"/>
    <w:rsid w:val="00CE6D16"/>
    <w:rsid w:val="00F23397"/>
    <w:rsid w:val="00F9606B"/>
    <w:rsid w:val="00FD5BF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E1AC59"/>
  <w14:defaultImageDpi w14:val="0"/>
  <w15:docId w15:val="{30151DCA-94C6-4158-9870-C8BF19AB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8C7B65"/>
    <w:pPr>
      <w:keepNext/>
      <w:keepLines/>
      <w:spacing w:before="160" w:after="80"/>
      <w:outlineLvl w:val="2"/>
    </w:pPr>
    <w:rPr>
      <w:rFonts w:eastAsiaTheme="majorEastAsia"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58D"/>
    <w:pPr>
      <w:tabs>
        <w:tab w:val="center" w:pos="4536"/>
        <w:tab w:val="right" w:pos="9072"/>
      </w:tabs>
    </w:pPr>
  </w:style>
  <w:style w:type="character" w:customStyle="1" w:styleId="HeaderChar">
    <w:name w:val="Header Char"/>
    <w:basedOn w:val="DefaultParagraphFont"/>
    <w:link w:val="Header"/>
    <w:uiPriority w:val="99"/>
    <w:rsid w:val="0049658D"/>
  </w:style>
  <w:style w:type="paragraph" w:styleId="Footer">
    <w:name w:val="footer"/>
    <w:basedOn w:val="Normal"/>
    <w:link w:val="FooterChar"/>
    <w:uiPriority w:val="99"/>
    <w:unhideWhenUsed/>
    <w:rsid w:val="0049658D"/>
    <w:pPr>
      <w:tabs>
        <w:tab w:val="center" w:pos="4536"/>
        <w:tab w:val="right" w:pos="9072"/>
      </w:tabs>
    </w:pPr>
  </w:style>
  <w:style w:type="character" w:customStyle="1" w:styleId="FooterChar">
    <w:name w:val="Footer Char"/>
    <w:basedOn w:val="DefaultParagraphFont"/>
    <w:link w:val="Footer"/>
    <w:uiPriority w:val="99"/>
    <w:rsid w:val="0049658D"/>
  </w:style>
  <w:style w:type="paragraph" w:styleId="BalloonText">
    <w:name w:val="Balloon Text"/>
    <w:basedOn w:val="Normal"/>
    <w:link w:val="BalloonTextChar"/>
    <w:uiPriority w:val="99"/>
    <w:semiHidden/>
    <w:unhideWhenUsed/>
    <w:rsid w:val="004965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9658D"/>
    <w:rPr>
      <w:rFonts w:ascii="Tahoma" w:hAnsi="Tahoma" w:cs="Tahoma"/>
      <w:sz w:val="16"/>
      <w:szCs w:val="16"/>
    </w:rPr>
  </w:style>
  <w:style w:type="paragraph" w:styleId="NoSpacing">
    <w:name w:val="No Spacing"/>
    <w:uiPriority w:val="1"/>
    <w:qFormat/>
    <w:rsid w:val="00CE6D16"/>
    <w:rPr>
      <w:sz w:val="22"/>
      <w:szCs w:val="22"/>
    </w:rPr>
  </w:style>
  <w:style w:type="table" w:styleId="TableGrid">
    <w:name w:val="Table Grid"/>
    <w:basedOn w:val="TableNormal"/>
    <w:uiPriority w:val="59"/>
    <w:rsid w:val="002F7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7CB5"/>
    <w:rPr>
      <w:color w:val="0000FF" w:themeColor="hyperlink"/>
      <w:u w:val="single"/>
    </w:rPr>
  </w:style>
  <w:style w:type="character" w:styleId="UnresolvedMention">
    <w:name w:val="Unresolved Mention"/>
    <w:basedOn w:val="DefaultParagraphFont"/>
    <w:uiPriority w:val="99"/>
    <w:semiHidden/>
    <w:unhideWhenUsed/>
    <w:rsid w:val="002F7CB5"/>
    <w:rPr>
      <w:color w:val="605E5C"/>
      <w:shd w:val="clear" w:color="auto" w:fill="E1DFDD"/>
    </w:rPr>
  </w:style>
  <w:style w:type="character" w:customStyle="1" w:styleId="Heading3Char">
    <w:name w:val="Heading 3 Char"/>
    <w:basedOn w:val="DefaultParagraphFont"/>
    <w:link w:val="Heading3"/>
    <w:uiPriority w:val="9"/>
    <w:semiHidden/>
    <w:rsid w:val="008C7B65"/>
    <w:rPr>
      <w:rFonts w:eastAsiaTheme="majorEastAsia" w:cstheme="majorBidi"/>
      <w:color w:val="365F91" w:themeColor="accent1" w:themeShade="BF"/>
      <w:sz w:val="28"/>
      <w:szCs w:val="28"/>
    </w:rPr>
  </w:style>
  <w:style w:type="paragraph" w:styleId="ListParagraph">
    <w:name w:val="List Paragraph"/>
    <w:basedOn w:val="Normal"/>
    <w:uiPriority w:val="34"/>
    <w:qFormat/>
    <w:rsid w:val="008C7B65"/>
    <w:pPr>
      <w:ind w:left="720"/>
      <w:contextualSpacing/>
    </w:pPr>
  </w:style>
  <w:style w:type="paragraph" w:styleId="NormalWeb">
    <w:name w:val="Normal (Web)"/>
    <w:basedOn w:val="Normal"/>
    <w:uiPriority w:val="99"/>
    <w:unhideWhenUsed/>
    <w:rsid w:val="008C7B65"/>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da.rembel@kliimaministeeriu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in.tatter@kliimaministeeriu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ander.salmu@kliimaministeeriu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eraa.ee"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_x00e4_htaeg xmlns="49e59f3c-5c1b-4a5b-bac4-0db10dc2d8d8" xsi:nil="true"/>
    <TaxCatchAll xmlns="00c44f88-5b8c-4541-ae0c-ead166f010c1" xsi:nil="true"/>
    <PublishingExpirationDate xmlns="http://schemas.microsoft.com/sharepoint/v3" xsi:nil="true"/>
    <PublishingStartDate xmlns="http://schemas.microsoft.com/sharepoint/v3" xsi:nil="true"/>
    <lcf76f155ced4ddcb4097134ff3c332f xmlns="49e59f3c-5c1b-4a5b-bac4-0db10dc2d8d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C86FFAD500D3F448BA57738235EC040" ma:contentTypeVersion="13" ma:contentTypeDescription="Loo uus dokument" ma:contentTypeScope="" ma:versionID="3826b9cbbe2fd5397dc6802f98df4b1f">
  <xsd:schema xmlns:xsd="http://www.w3.org/2001/XMLSchema" xmlns:xs="http://www.w3.org/2001/XMLSchema" xmlns:p="http://schemas.microsoft.com/office/2006/metadata/properties" xmlns:ns1="http://schemas.microsoft.com/sharepoint/v3" xmlns:ns2="00c44f88-5b8c-4541-ae0c-ead166f010c1" xmlns:ns3="49e59f3c-5c1b-4a5b-bac4-0db10dc2d8d8" targetNamespace="http://schemas.microsoft.com/office/2006/metadata/properties" ma:root="true" ma:fieldsID="f5d3949743d83f0643f3ff244b557d42" ns1:_="" ns2:_="" ns3:_="">
    <xsd:import namespace="http://schemas.microsoft.com/sharepoint/v3"/>
    <xsd:import namespace="00c44f88-5b8c-4541-ae0c-ead166f010c1"/>
    <xsd:import namespace="49e59f3c-5c1b-4a5b-bac4-0db10dc2d8d8"/>
    <xsd:element name="properties">
      <xsd:complexType>
        <xsd:sequence>
          <xsd:element name="documentManagement">
            <xsd:complexType>
              <xsd:all>
                <xsd:element ref="ns2:SharedWithUsers" minOccurs="0"/>
                <xsd:element ref="ns2:SharedWithDetails" minOccurs="0"/>
                <xsd:element ref="ns1:PublishingStartDate" minOccurs="0"/>
                <xsd:element ref="ns1:PublishingExpirationDate" minOccurs="0"/>
                <xsd:element ref="ns3:MediaServiceMetadata" minOccurs="0"/>
                <xsd:element ref="ns3:MediaServiceFastMetadata" minOccurs="0"/>
                <xsd:element ref="ns3:T_x00e4_htaeg"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Ajastamise alguskuupäev" ma:description="Veerg Ajastamise alguskuupäev on avaldamisfunktsiooni loodud saidiveerg, mille abil määratakse kuupäev ja kellaaeg, kui lehte esimest korda külastajatele kuvatakse." ma:internalName="PublishingStartDate">
      <xsd:simpleType>
        <xsd:restriction base="dms:Unknown"/>
      </xsd:simpleType>
    </xsd:element>
    <xsd:element name="PublishingExpirationDate" ma:index="11" nillable="true" ma:displayName="Ajastamise lõppkuupäev" ma:description="Veerg Ajastamise lõppkuupäev on avaldamisfunktsiooni loodud saidiveerg, mille abil määratakse kuupäev ja kellaaeg, kui lehte enam külastajatele ei kuva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c44f88-5b8c-4541-ae0c-ead166f010c1"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17" nillable="true" ma:displayName="Taxonomy Catch All Column" ma:hidden="true" ma:list="{1d2149ca-4ab8-4ff7-aa1c-7fc37f5d3571}" ma:internalName="TaxCatchAll" ma:showField="CatchAllData" ma:web="00c44f88-5b8c-4541-ae0c-ead166f010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e59f3c-5c1b-4a5b-bac4-0db10dc2d8d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T_x00e4_htaeg" ma:index="14" nillable="true" ma:displayName="Tähtaeg" ma:format="DateOnly" ma:internalName="T_x00e4_htaeg">
      <xsd:simpleType>
        <xsd:restriction base="dms:DateTime"/>
      </xsd:simpleType>
    </xsd:element>
    <xsd:element name="lcf76f155ced4ddcb4097134ff3c332f" ma:index="16" nillable="true" ma:taxonomy="true" ma:internalName="lcf76f155ced4ddcb4097134ff3c332f" ma:taxonomyFieldName="MediaServiceImageTags" ma:displayName="Pildisildid" ma:readOnly="false" ma:fieldId="{5cf76f15-5ced-4ddc-b409-7134ff3c332f}" ma:taxonomyMulti="true" ma:sspId="0a9958df-3805-4220-a100-8119822070df"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02D345-FD38-4B0D-82A9-4B3806BFBDBB}">
  <ds:schemaRefs>
    <ds:schemaRef ds:uri="http://schemas.microsoft.com/sharepoint/v3/contenttype/forms"/>
  </ds:schemaRefs>
</ds:datastoreItem>
</file>

<file path=customXml/itemProps2.xml><?xml version="1.0" encoding="utf-8"?>
<ds:datastoreItem xmlns:ds="http://schemas.openxmlformats.org/officeDocument/2006/customXml" ds:itemID="{C0CF7F00-04C5-4435-864A-BBF338D384C8}">
  <ds:schemaRefs>
    <ds:schemaRef ds:uri="http://schemas.microsoft.com/office/2006/metadata/properties"/>
    <ds:schemaRef ds:uri="http://schemas.microsoft.com/office/infopath/2007/PartnerControls"/>
    <ds:schemaRef ds:uri="49e59f3c-5c1b-4a5b-bac4-0db10dc2d8d8"/>
    <ds:schemaRef ds:uri="00c44f88-5b8c-4541-ae0c-ead166f010c1"/>
    <ds:schemaRef ds:uri="http://schemas.microsoft.com/sharepoint/v3"/>
  </ds:schemaRefs>
</ds:datastoreItem>
</file>

<file path=customXml/itemProps3.xml><?xml version="1.0" encoding="utf-8"?>
<ds:datastoreItem xmlns:ds="http://schemas.openxmlformats.org/officeDocument/2006/customXml" ds:itemID="{084BA7C3-3114-44F8-A7BC-9BA24D97C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c44f88-5b8c-4541-ae0c-ead166f010c1"/>
    <ds:schemaRef ds:uri="49e59f3c-5c1b-4a5b-bac4-0db10dc2d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577</Words>
  <Characters>4646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Urmo Soidra</dc:creator>
  <cp:keywords/>
  <dc:description/>
  <cp:lastModifiedBy>Ermo Perolainen</cp:lastModifiedBy>
  <cp:revision>2</cp:revision>
  <dcterms:created xsi:type="dcterms:W3CDTF">2024-04-30T10:02:00Z</dcterms:created>
  <dcterms:modified xsi:type="dcterms:W3CDTF">2024-04-30T10:02:00Z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0x0101002C86FFAD500D3F448BA57738235EC040</vt:lpwstr>
  </property>
  <property fmtid="{D5CDD505-2E9C-101B-9397-08002B2CF9AE}" pid="3" name="MediaServiceImageTags">
    <vt:lpwstr/>
  </property>
</Properties>
</file>